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5D" w:rsidRPr="00F66A8E" w:rsidRDefault="0015355D" w:rsidP="0015355D">
      <w:pPr>
        <w:pStyle w:val="Heading1"/>
        <w:rPr>
          <w:b/>
          <w:bCs/>
          <w:color w:val="auto"/>
          <w:sz w:val="48"/>
          <w:szCs w:val="48"/>
        </w:rPr>
      </w:pPr>
      <w:bookmarkStart w:id="0" w:name="_Toc204074943"/>
      <w:r w:rsidRPr="00F66A8E">
        <w:rPr>
          <w:b/>
          <w:bCs/>
          <w:color w:val="auto"/>
          <w:sz w:val="48"/>
          <w:szCs w:val="48"/>
        </w:rPr>
        <w:t>Weekly Class Schedule</w:t>
      </w:r>
      <w:bookmarkEnd w:id="0"/>
    </w:p>
    <w:p w:rsidR="0015355D" w:rsidRPr="0076475E" w:rsidRDefault="0015355D" w:rsidP="0015355D">
      <w:pPr>
        <w:jc w:val="center"/>
        <w:rPr>
          <w:sz w:val="28"/>
          <w:szCs w:val="28"/>
        </w:rPr>
      </w:pPr>
      <w:r w:rsidRPr="0076475E">
        <w:rPr>
          <w:sz w:val="28"/>
          <w:szCs w:val="28"/>
        </w:rPr>
        <w:t>Overview of Classes Available Each Day</w:t>
      </w:r>
    </w:p>
    <w:p w:rsidR="0015355D" w:rsidRPr="004C0EED" w:rsidRDefault="0015355D" w:rsidP="0015355D">
      <w:pPr>
        <w:pStyle w:val="Heading1"/>
        <w:rPr>
          <w:b/>
          <w:bCs/>
          <w:color w:val="auto"/>
        </w:rPr>
      </w:pPr>
      <w:bookmarkStart w:id="1" w:name="_Toc203725770"/>
      <w:bookmarkStart w:id="2" w:name="_Toc203731733"/>
      <w:bookmarkStart w:id="3" w:name="_Toc203734819"/>
      <w:bookmarkStart w:id="4" w:name="_Toc204074944"/>
      <w:r w:rsidRPr="004C0EED">
        <w:rPr>
          <w:b/>
          <w:bCs/>
          <w:color w:val="auto"/>
        </w:rPr>
        <w:t>Monday</w:t>
      </w:r>
      <w:bookmarkEnd w:id="1"/>
      <w:bookmarkEnd w:id="2"/>
      <w:bookmarkEnd w:id="3"/>
      <w:bookmarkEnd w:id="4"/>
    </w:p>
    <w:p w:rsidR="0015355D" w:rsidRPr="0076475E" w:rsidRDefault="0015355D" w:rsidP="0015355D">
      <w:pPr>
        <w:pStyle w:val="Heading2"/>
        <w:numPr>
          <w:ilvl w:val="0"/>
          <w:numId w:val="2"/>
        </w:numPr>
        <w:ind w:left="720"/>
        <w:rPr>
          <w:rStyle w:val="None"/>
          <w:rFonts w:hint="eastAsia"/>
          <w:b/>
          <w:bCs/>
        </w:rPr>
      </w:pPr>
      <w:bookmarkStart w:id="5" w:name="_Toc203725771"/>
      <w:bookmarkStart w:id="6" w:name="_Toc203731734"/>
      <w:bookmarkStart w:id="7" w:name="_Toc203734820"/>
      <w:bookmarkStart w:id="8" w:name="_Toc204074945"/>
      <w:r w:rsidRPr="0076475E">
        <w:rPr>
          <w:rStyle w:val="None"/>
          <w:b/>
          <w:bCs/>
        </w:rPr>
        <w:t>Acts of the Apostles</w:t>
      </w:r>
      <w:bookmarkEnd w:id="5"/>
      <w:bookmarkEnd w:id="6"/>
      <w:bookmarkEnd w:id="7"/>
      <w:bookmarkEnd w:id="8"/>
      <w:r w:rsidRPr="0076475E">
        <w:rPr>
          <w:rStyle w:val="None"/>
          <w:b/>
          <w:bCs/>
        </w:rPr>
        <w:t> 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Mondays: Sept</w:t>
      </w:r>
      <w:r w:rsidR="00186DD8">
        <w:rPr>
          <w:rFonts w:asciiTheme="majorHAnsi" w:hAnsiTheme="majorHAnsi"/>
        </w:rPr>
        <w:t>.</w:t>
      </w:r>
      <w:r w:rsidRPr="00543738">
        <w:rPr>
          <w:rFonts w:asciiTheme="majorHAnsi" w:hAnsiTheme="majorHAnsi"/>
        </w:rPr>
        <w:t xml:space="preserve"> 8, 2025 – Nov. 3, 2025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6:30–8:00pm | Holy Family South Hall </w:t>
      </w:r>
    </w:p>
    <w:p w:rsidR="0015355D" w:rsidRPr="004C0EED" w:rsidRDefault="0015355D" w:rsidP="0015355D">
      <w:pPr>
        <w:pStyle w:val="Heading1"/>
        <w:rPr>
          <w:b/>
          <w:bCs/>
          <w:color w:val="auto"/>
        </w:rPr>
      </w:pPr>
      <w:bookmarkStart w:id="9" w:name="_Toc203725772"/>
      <w:bookmarkStart w:id="10" w:name="_Toc203731735"/>
      <w:bookmarkStart w:id="11" w:name="_Toc203734821"/>
      <w:bookmarkStart w:id="12" w:name="_Toc204074946"/>
      <w:r w:rsidRPr="004C0EED">
        <w:rPr>
          <w:b/>
          <w:bCs/>
          <w:color w:val="auto"/>
        </w:rPr>
        <w:t>Tuesday</w:t>
      </w:r>
      <w:bookmarkEnd w:id="9"/>
      <w:bookmarkEnd w:id="10"/>
      <w:bookmarkEnd w:id="11"/>
      <w:bookmarkEnd w:id="12"/>
    </w:p>
    <w:p w:rsidR="0015355D" w:rsidRDefault="0015355D" w:rsidP="0015355D">
      <w:pPr>
        <w:pStyle w:val="Heading2"/>
        <w:numPr>
          <w:ilvl w:val="0"/>
          <w:numId w:val="1"/>
        </w:numPr>
        <w:tabs>
          <w:tab w:val="num" w:pos="720"/>
        </w:tabs>
        <w:spacing w:before="120"/>
        <w:rPr>
          <w:rStyle w:val="None"/>
          <w:rFonts w:ascii="Times New Roman" w:hAnsi="Times New Roman" w:cs="Times New Roman"/>
          <w:b/>
          <w:bCs/>
          <w:color w:val="auto"/>
          <w:u w:color="055296"/>
        </w:rPr>
      </w:pPr>
      <w:bookmarkStart w:id="13" w:name="_Toc203725773"/>
      <w:bookmarkStart w:id="14" w:name="_Toc203731736"/>
      <w:bookmarkStart w:id="15" w:name="_Toc203734822"/>
      <w:bookmarkStart w:id="16" w:name="_Toc204074947"/>
      <w:r w:rsidRPr="0076475E">
        <w:rPr>
          <w:rStyle w:val="None"/>
          <w:b/>
          <w:bCs/>
        </w:rPr>
        <w:t>Exploring the Sunday</w:t>
      </w:r>
      <w:r w:rsidRPr="00921FEA">
        <w:rPr>
          <w:rStyle w:val="None"/>
          <w:rFonts w:ascii="Times New Roman" w:hAnsi="Times New Roman" w:cs="Times New Roman"/>
          <w:b/>
          <w:bCs/>
          <w:color w:val="auto"/>
          <w:u w:color="055296"/>
        </w:rPr>
        <w:t xml:space="preserve"> Readings</w:t>
      </w:r>
      <w:bookmarkEnd w:id="13"/>
      <w:bookmarkEnd w:id="14"/>
      <w:bookmarkEnd w:id="15"/>
      <w:bookmarkEnd w:id="16"/>
      <w:r w:rsidRPr="00921FEA">
        <w:rPr>
          <w:rStyle w:val="None"/>
          <w:rFonts w:ascii="Times New Roman" w:hAnsi="Times New Roman" w:cs="Times New Roman"/>
          <w:b/>
          <w:bCs/>
          <w:color w:val="auto"/>
          <w:u w:color="055296"/>
        </w:rPr>
        <w:t xml:space="preserve"> 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Tuesdays: Ongoing </w:t>
      </w:r>
    </w:p>
    <w:p w:rsidR="0015355D" w:rsidRPr="00543738" w:rsidRDefault="0015355D" w:rsidP="0015355D">
      <w:pPr>
        <w:ind w:left="720"/>
        <w:rPr>
          <w:rFonts w:asciiTheme="majorHAnsi" w:hAnsiTheme="majorHAnsi" w:cs="Arial"/>
          <w:color w:val="2C3345"/>
          <w:sz w:val="23"/>
          <w:szCs w:val="23"/>
          <w:shd w:val="clear" w:color="auto" w:fill="F1F5FF"/>
        </w:rPr>
      </w:pPr>
      <w:r w:rsidRPr="00543738">
        <w:rPr>
          <w:rFonts w:asciiTheme="majorHAnsi" w:hAnsiTheme="majorHAnsi"/>
        </w:rPr>
        <w:t>9:30–11:00am | Holy Family St. Agnes Library</w:t>
      </w:r>
      <w:r w:rsidRPr="00543738">
        <w:rPr>
          <w:rFonts w:asciiTheme="majorHAnsi" w:hAnsiTheme="majorHAnsi" w:cs="Arial"/>
          <w:color w:val="2C3345"/>
          <w:sz w:val="23"/>
          <w:szCs w:val="23"/>
          <w:shd w:val="clear" w:color="auto" w:fill="F1F5FF"/>
        </w:rPr>
        <w:t xml:space="preserve"> </w:t>
      </w:r>
    </w:p>
    <w:p w:rsidR="0015355D" w:rsidRPr="0076475E" w:rsidRDefault="0015355D" w:rsidP="0015355D">
      <w:pPr>
        <w:pStyle w:val="Heading2"/>
        <w:numPr>
          <w:ilvl w:val="0"/>
          <w:numId w:val="1"/>
        </w:numPr>
        <w:tabs>
          <w:tab w:val="num" w:pos="720"/>
        </w:tabs>
        <w:spacing w:before="120"/>
        <w:rPr>
          <w:rStyle w:val="None"/>
          <w:rFonts w:hint="eastAsia"/>
          <w:b/>
          <w:bCs/>
        </w:rPr>
      </w:pPr>
      <w:bookmarkStart w:id="17" w:name="_Toc203725774"/>
      <w:bookmarkStart w:id="18" w:name="_Toc203731737"/>
      <w:bookmarkStart w:id="19" w:name="_Toc203734823"/>
      <w:bookmarkStart w:id="20" w:name="_Toc204074948"/>
      <w:r w:rsidRPr="0076475E">
        <w:rPr>
          <w:rStyle w:val="None"/>
          <w:b/>
          <w:bCs/>
        </w:rPr>
        <w:t>The Infancy Narratives </w:t>
      </w:r>
      <w:bookmarkEnd w:id="17"/>
      <w:bookmarkEnd w:id="18"/>
      <w:bookmarkEnd w:id="19"/>
      <w:bookmarkEnd w:id="20"/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Tuesdays: Sept</w:t>
      </w:r>
      <w:r w:rsidR="00186DD8">
        <w:rPr>
          <w:rFonts w:asciiTheme="majorHAnsi" w:hAnsiTheme="majorHAnsi"/>
        </w:rPr>
        <w:t>.</w:t>
      </w:r>
      <w:r w:rsidRPr="00543738">
        <w:rPr>
          <w:rFonts w:asciiTheme="majorHAnsi" w:hAnsiTheme="majorHAnsi"/>
        </w:rPr>
        <w:t xml:space="preserve"> 23, 2025 – Nov. 4, 2025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 xml:space="preserve">6:00–7:30pm </w:t>
      </w:r>
      <w:r>
        <w:rPr>
          <w:rFonts w:asciiTheme="majorHAnsi" w:hAnsiTheme="majorHAnsi"/>
        </w:rPr>
        <w:t xml:space="preserve">| </w:t>
      </w:r>
      <w:r w:rsidRPr="00543738">
        <w:rPr>
          <w:rFonts w:asciiTheme="majorHAnsi" w:hAnsiTheme="majorHAnsi"/>
        </w:rPr>
        <w:t xml:space="preserve">Holy Family St. Agnes Library  </w:t>
      </w:r>
    </w:p>
    <w:p w:rsidR="0015355D" w:rsidRPr="0076475E" w:rsidRDefault="0015355D" w:rsidP="0015355D">
      <w:pPr>
        <w:pStyle w:val="Heading2"/>
        <w:numPr>
          <w:ilvl w:val="0"/>
          <w:numId w:val="1"/>
        </w:numPr>
        <w:tabs>
          <w:tab w:val="num" w:pos="720"/>
        </w:tabs>
        <w:spacing w:before="120"/>
        <w:rPr>
          <w:rStyle w:val="None"/>
          <w:rFonts w:hint="eastAsia"/>
          <w:b/>
          <w:bCs/>
        </w:rPr>
      </w:pPr>
      <w:bookmarkStart w:id="21" w:name="_Toc203725775"/>
      <w:bookmarkStart w:id="22" w:name="_Toc203731738"/>
      <w:bookmarkStart w:id="23" w:name="_Toc203734824"/>
      <w:bookmarkStart w:id="24" w:name="_Toc204074949"/>
      <w:r w:rsidRPr="0076475E">
        <w:rPr>
          <w:rStyle w:val="None"/>
          <w:b/>
          <w:bCs/>
        </w:rPr>
        <w:t xml:space="preserve">The Choice Wine </w:t>
      </w:r>
      <w:bookmarkEnd w:id="21"/>
      <w:bookmarkEnd w:id="22"/>
      <w:bookmarkEnd w:id="23"/>
      <w:bookmarkEnd w:id="24"/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Tuesdays: Sept. 16</w:t>
      </w:r>
      <w:r w:rsidR="004715FC">
        <w:rPr>
          <w:rFonts w:asciiTheme="majorHAnsi" w:hAnsiTheme="majorHAnsi"/>
        </w:rPr>
        <w:t xml:space="preserve"> </w:t>
      </w:r>
      <w:r w:rsidRPr="00543738">
        <w:rPr>
          <w:rFonts w:asciiTheme="majorHAnsi" w:hAnsiTheme="majorHAnsi"/>
        </w:rPr>
        <w:t xml:space="preserve">- Nov. 4, 2025 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 xml:space="preserve">6:00-7:45pm </w:t>
      </w:r>
      <w:r>
        <w:rPr>
          <w:rFonts w:asciiTheme="majorHAnsi" w:hAnsiTheme="majorHAnsi"/>
        </w:rPr>
        <w:t>|</w:t>
      </w:r>
      <w:r w:rsidRPr="00543738">
        <w:rPr>
          <w:rFonts w:asciiTheme="majorHAnsi" w:hAnsiTheme="majorHAnsi"/>
        </w:rPr>
        <w:t xml:space="preserve"> Holy Family North Hall</w:t>
      </w:r>
    </w:p>
    <w:p w:rsidR="0015355D" w:rsidRPr="004C0EED" w:rsidRDefault="0015355D" w:rsidP="0015355D">
      <w:pPr>
        <w:pStyle w:val="Heading1"/>
        <w:rPr>
          <w:b/>
          <w:bCs/>
          <w:color w:val="auto"/>
        </w:rPr>
      </w:pPr>
      <w:bookmarkStart w:id="25" w:name="_Toc203725776"/>
      <w:bookmarkStart w:id="26" w:name="_Toc203731739"/>
      <w:bookmarkStart w:id="27" w:name="_Toc203734825"/>
      <w:bookmarkStart w:id="28" w:name="_Toc204074950"/>
      <w:r w:rsidRPr="004C0EED">
        <w:rPr>
          <w:b/>
          <w:bCs/>
          <w:color w:val="auto"/>
        </w:rPr>
        <w:t>Wednesday</w:t>
      </w:r>
      <w:bookmarkEnd w:id="25"/>
      <w:bookmarkEnd w:id="26"/>
      <w:bookmarkEnd w:id="27"/>
      <w:bookmarkEnd w:id="28"/>
    </w:p>
    <w:p w:rsidR="0015355D" w:rsidRPr="0076475E" w:rsidRDefault="0015355D" w:rsidP="0015355D">
      <w:pPr>
        <w:pStyle w:val="Heading2"/>
        <w:numPr>
          <w:ilvl w:val="0"/>
          <w:numId w:val="1"/>
        </w:numPr>
        <w:tabs>
          <w:tab w:val="num" w:pos="720"/>
        </w:tabs>
        <w:spacing w:before="120"/>
        <w:rPr>
          <w:rStyle w:val="None"/>
          <w:rFonts w:hint="eastAsia"/>
          <w:b/>
          <w:bCs/>
        </w:rPr>
      </w:pPr>
      <w:bookmarkStart w:id="29" w:name="_Toc203725777"/>
      <w:bookmarkStart w:id="30" w:name="_Toc203731740"/>
      <w:bookmarkStart w:id="31" w:name="_Toc203734826"/>
      <w:bookmarkStart w:id="32" w:name="_Toc204074951"/>
      <w:r w:rsidRPr="0076475E">
        <w:rPr>
          <w:rStyle w:val="None"/>
          <w:b/>
          <w:bCs/>
        </w:rPr>
        <w:t>That Man is You</w:t>
      </w:r>
      <w:r w:rsidR="002F0B7C">
        <w:rPr>
          <w:rStyle w:val="None"/>
          <w:b/>
          <w:bCs/>
        </w:rPr>
        <w:t xml:space="preserve"> |</w:t>
      </w:r>
      <w:r w:rsidRPr="0076475E">
        <w:rPr>
          <w:rStyle w:val="None"/>
          <w:b/>
          <w:bCs/>
        </w:rPr>
        <w:t> </w:t>
      </w:r>
      <w:r w:rsidR="002F0B7C" w:rsidRPr="002F0B7C">
        <w:rPr>
          <w:rFonts w:eastAsia="Times New Roman"/>
          <w:b/>
        </w:rPr>
        <w:t>Becoming a Man After God's Own Heart (2.0)</w:t>
      </w:r>
      <w:r w:rsidRPr="002F0B7C">
        <w:rPr>
          <w:rStyle w:val="None"/>
          <w:b/>
          <w:bCs/>
        </w:rPr>
        <w:t>|</w:t>
      </w:r>
      <w:r w:rsidRPr="0076475E">
        <w:rPr>
          <w:rStyle w:val="None"/>
          <w:b/>
          <w:bCs/>
        </w:rPr>
        <w:t xml:space="preserve"> </w:t>
      </w:r>
      <w:bookmarkStart w:id="33" w:name="_GoBack"/>
      <w:r w:rsidRPr="00F72600">
        <w:rPr>
          <w:rStyle w:val="None"/>
          <w:b/>
          <w:bCs/>
          <w:sz w:val="20"/>
          <w:szCs w:val="20"/>
        </w:rPr>
        <w:t>Men Only</w:t>
      </w:r>
      <w:bookmarkEnd w:id="29"/>
      <w:bookmarkEnd w:id="30"/>
      <w:bookmarkEnd w:id="31"/>
      <w:bookmarkEnd w:id="32"/>
      <w:bookmarkEnd w:id="33"/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Wednesdays: Sept</w:t>
      </w:r>
      <w:r w:rsidR="00186DD8">
        <w:rPr>
          <w:rFonts w:asciiTheme="majorHAnsi" w:hAnsiTheme="majorHAnsi"/>
        </w:rPr>
        <w:t>.</w:t>
      </w:r>
      <w:r w:rsidRPr="00543738">
        <w:rPr>
          <w:rFonts w:asciiTheme="majorHAnsi" w:hAnsiTheme="majorHAnsi"/>
        </w:rPr>
        <w:t xml:space="preserve"> 10 - Dec. 10, 2025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5:30-7:00am (no class Nov. 26)</w:t>
      </w:r>
      <w:r>
        <w:rPr>
          <w:rFonts w:asciiTheme="majorHAnsi" w:hAnsiTheme="majorHAnsi"/>
        </w:rPr>
        <w:t xml:space="preserve"> </w:t>
      </w:r>
      <w:r w:rsidRPr="00543738">
        <w:rPr>
          <w:rFonts w:asciiTheme="majorHAnsi" w:hAnsiTheme="majorHAnsi"/>
        </w:rPr>
        <w:t>| Holy Family North Hall</w:t>
      </w:r>
    </w:p>
    <w:p w:rsidR="0015355D" w:rsidRPr="0076475E" w:rsidRDefault="0015355D" w:rsidP="0015355D">
      <w:pPr>
        <w:pStyle w:val="Heading2"/>
        <w:numPr>
          <w:ilvl w:val="0"/>
          <w:numId w:val="1"/>
        </w:numPr>
        <w:tabs>
          <w:tab w:val="num" w:pos="720"/>
        </w:tabs>
        <w:spacing w:before="120"/>
        <w:rPr>
          <w:rStyle w:val="None"/>
          <w:rFonts w:hint="eastAsia"/>
          <w:b/>
          <w:bCs/>
          <w:sz w:val="24"/>
          <w:szCs w:val="24"/>
        </w:rPr>
      </w:pPr>
      <w:bookmarkStart w:id="34" w:name="_Toc203725778"/>
      <w:bookmarkStart w:id="35" w:name="_Toc203731741"/>
      <w:bookmarkStart w:id="36" w:name="_Toc203734827"/>
      <w:bookmarkStart w:id="37" w:name="_Toc204074952"/>
      <w:r w:rsidRPr="0076475E">
        <w:rPr>
          <w:rStyle w:val="None"/>
          <w:b/>
          <w:bCs/>
        </w:rPr>
        <w:t xml:space="preserve">Choosing Christ in the World </w:t>
      </w:r>
      <w:bookmarkEnd w:id="34"/>
      <w:bookmarkEnd w:id="35"/>
      <w:bookmarkEnd w:id="36"/>
      <w:bookmarkEnd w:id="37"/>
      <w:r w:rsidR="002C00F7">
        <w:rPr>
          <w:rStyle w:val="None"/>
          <w:b/>
          <w:bCs/>
        </w:rPr>
        <w:t xml:space="preserve">| </w:t>
      </w:r>
      <w:r w:rsidR="002C00F7" w:rsidRPr="00F72600">
        <w:rPr>
          <w:rStyle w:val="None"/>
          <w:b/>
          <w:bCs/>
          <w:sz w:val="20"/>
          <w:szCs w:val="20"/>
        </w:rPr>
        <w:t>Women Only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Wednesdays: Sept</w:t>
      </w:r>
      <w:r w:rsidR="00186DD8">
        <w:rPr>
          <w:rFonts w:asciiTheme="majorHAnsi" w:hAnsiTheme="majorHAnsi"/>
        </w:rPr>
        <w:t>.</w:t>
      </w:r>
      <w:r w:rsidRPr="00543738">
        <w:rPr>
          <w:rFonts w:asciiTheme="majorHAnsi" w:hAnsiTheme="majorHAnsi"/>
        </w:rPr>
        <w:t xml:space="preserve"> 10, 2025 – Oct. 8, 2025  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 xml:space="preserve">11:15am-12:30pm </w:t>
      </w:r>
      <w:r>
        <w:rPr>
          <w:rFonts w:asciiTheme="majorHAnsi" w:hAnsiTheme="majorHAnsi"/>
        </w:rPr>
        <w:t xml:space="preserve">| </w:t>
      </w:r>
      <w:r w:rsidRPr="00543738">
        <w:rPr>
          <w:rFonts w:asciiTheme="majorHAnsi" w:hAnsiTheme="majorHAnsi"/>
        </w:rPr>
        <w:t>Holy Family Fireside Roo</w:t>
      </w:r>
      <w:r>
        <w:rPr>
          <w:rFonts w:asciiTheme="majorHAnsi" w:hAnsiTheme="majorHAnsi"/>
        </w:rPr>
        <w:t>m</w:t>
      </w:r>
    </w:p>
    <w:p w:rsidR="0015355D" w:rsidRPr="00BD71B4" w:rsidRDefault="0015355D" w:rsidP="0015355D">
      <w:pPr>
        <w:pStyle w:val="Heading2"/>
        <w:numPr>
          <w:ilvl w:val="0"/>
          <w:numId w:val="1"/>
        </w:numPr>
        <w:tabs>
          <w:tab w:val="num" w:pos="720"/>
        </w:tabs>
        <w:spacing w:before="120"/>
        <w:rPr>
          <w:rStyle w:val="None"/>
          <w:rFonts w:hint="eastAsia"/>
          <w:b/>
          <w:bCs/>
          <w:sz w:val="24"/>
          <w:szCs w:val="24"/>
        </w:rPr>
      </w:pPr>
      <w:bookmarkStart w:id="38" w:name="_Toc203725779"/>
      <w:bookmarkStart w:id="39" w:name="_Toc203731742"/>
      <w:bookmarkStart w:id="40" w:name="_Toc203734828"/>
      <w:bookmarkStart w:id="41" w:name="_Toc204074953"/>
      <w:r w:rsidRPr="0076475E">
        <w:rPr>
          <w:rStyle w:val="None"/>
          <w:b/>
          <w:bCs/>
        </w:rPr>
        <w:t xml:space="preserve">The Saint Monica Club - How to Wait, Hope, and Pray for Your Fallen-Away Loved Ones </w:t>
      </w:r>
      <w:bookmarkEnd w:id="38"/>
      <w:bookmarkEnd w:id="39"/>
      <w:bookmarkEnd w:id="40"/>
      <w:bookmarkEnd w:id="41"/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Wednesdays: Oct. 8 - Nov.12, 2025 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 xml:space="preserve">6:30-8:00pm </w:t>
      </w:r>
      <w:r>
        <w:rPr>
          <w:rFonts w:asciiTheme="majorHAnsi" w:hAnsiTheme="majorHAnsi"/>
        </w:rPr>
        <w:t>|</w:t>
      </w:r>
      <w:r w:rsidRPr="00543738">
        <w:rPr>
          <w:rFonts w:asciiTheme="majorHAnsi" w:hAnsiTheme="majorHAnsi"/>
        </w:rPr>
        <w:t xml:space="preserve"> Holy Family Fireside Room </w:t>
      </w:r>
    </w:p>
    <w:p w:rsidR="0015355D" w:rsidRPr="00BD71B4" w:rsidRDefault="0015355D" w:rsidP="0015355D">
      <w:pPr>
        <w:pStyle w:val="Heading2"/>
        <w:numPr>
          <w:ilvl w:val="0"/>
          <w:numId w:val="1"/>
        </w:numPr>
        <w:tabs>
          <w:tab w:val="num" w:pos="720"/>
        </w:tabs>
        <w:spacing w:before="120"/>
        <w:rPr>
          <w:rStyle w:val="None"/>
          <w:rFonts w:hint="eastAsia"/>
          <w:b/>
          <w:bCs/>
        </w:rPr>
      </w:pPr>
      <w:bookmarkStart w:id="42" w:name="_Toc203725780"/>
      <w:bookmarkStart w:id="43" w:name="_Toc203731743"/>
      <w:bookmarkStart w:id="44" w:name="_Toc203734829"/>
      <w:bookmarkStart w:id="45" w:name="_Toc204074954"/>
      <w:r w:rsidRPr="00BD71B4">
        <w:rPr>
          <w:rStyle w:val="None"/>
          <w:b/>
          <w:bCs/>
        </w:rPr>
        <w:t xml:space="preserve">Mysteries of the Rosary - Sorrowful Mysteries </w:t>
      </w:r>
      <w:bookmarkEnd w:id="42"/>
      <w:bookmarkEnd w:id="43"/>
      <w:bookmarkEnd w:id="44"/>
      <w:bookmarkEnd w:id="45"/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 xml:space="preserve">Wednesdays: Sept. 17 - Oct. 29, 2025 (no class Oct. 1) </w:t>
      </w:r>
    </w:p>
    <w:p w:rsidR="0015355D" w:rsidRDefault="0015355D" w:rsidP="0015355D">
      <w:pPr>
        <w:ind w:left="720"/>
      </w:pPr>
      <w:r w:rsidRPr="00543738">
        <w:rPr>
          <w:rFonts w:asciiTheme="majorHAnsi" w:hAnsiTheme="majorHAnsi"/>
        </w:rPr>
        <w:t xml:space="preserve">7:00-8:00pm </w:t>
      </w:r>
      <w:r>
        <w:rPr>
          <w:rFonts w:asciiTheme="majorHAnsi" w:hAnsiTheme="majorHAnsi"/>
        </w:rPr>
        <w:t>|</w:t>
      </w:r>
      <w:r w:rsidRPr="00543738">
        <w:rPr>
          <w:rFonts w:asciiTheme="majorHAnsi" w:hAnsiTheme="majorHAnsi"/>
        </w:rPr>
        <w:t> Holy Family North Hall</w:t>
      </w:r>
      <w:r w:rsidRPr="008E5637">
        <w:t xml:space="preserve">  </w:t>
      </w:r>
    </w:p>
    <w:p w:rsidR="00010EA4" w:rsidRPr="008E5637" w:rsidRDefault="00010EA4" w:rsidP="0015355D">
      <w:pPr>
        <w:ind w:left="720"/>
      </w:pPr>
    </w:p>
    <w:p w:rsidR="0015355D" w:rsidRPr="00996772" w:rsidRDefault="0015355D" w:rsidP="0015355D">
      <w:pPr>
        <w:pStyle w:val="Heading1"/>
        <w:rPr>
          <w:color w:val="auto"/>
        </w:rPr>
      </w:pPr>
      <w:bookmarkStart w:id="46" w:name="_Toc203725781"/>
      <w:bookmarkStart w:id="47" w:name="_Toc203731744"/>
      <w:bookmarkStart w:id="48" w:name="_Toc203734830"/>
      <w:bookmarkStart w:id="49" w:name="_Toc204074955"/>
      <w:r w:rsidRPr="00996772">
        <w:rPr>
          <w:color w:val="auto"/>
        </w:rPr>
        <w:lastRenderedPageBreak/>
        <w:t>Thursday</w:t>
      </w:r>
      <w:bookmarkEnd w:id="46"/>
      <w:bookmarkEnd w:id="47"/>
      <w:bookmarkEnd w:id="48"/>
      <w:bookmarkEnd w:id="49"/>
    </w:p>
    <w:p w:rsidR="0015355D" w:rsidRPr="00F01024" w:rsidRDefault="0015355D" w:rsidP="0015355D">
      <w:pPr>
        <w:pStyle w:val="Heading2"/>
        <w:numPr>
          <w:ilvl w:val="0"/>
          <w:numId w:val="1"/>
        </w:numPr>
        <w:rPr>
          <w:rStyle w:val="None"/>
          <w:rFonts w:ascii="Times New Roman" w:eastAsia="Lato Regular" w:hAnsi="Times New Roman" w:cs="Times New Roman"/>
          <w:b/>
          <w:bCs/>
          <w:color w:val="auto"/>
        </w:rPr>
      </w:pPr>
      <w:bookmarkStart w:id="50" w:name="_Toc203734831"/>
      <w:bookmarkStart w:id="51" w:name="_Toc204074956"/>
      <w:r w:rsidRPr="00BD71B4">
        <w:rPr>
          <w:rStyle w:val="None"/>
          <w:b/>
          <w:bCs/>
        </w:rPr>
        <w:t>Interior Freedom</w:t>
      </w:r>
      <w:r w:rsidRPr="00177166">
        <w:rPr>
          <w:rStyle w:val="None"/>
          <w:rFonts w:ascii="Times New Roman" w:eastAsia="Lato Regular" w:hAnsi="Times New Roman" w:cs="Times New Roman"/>
          <w:b/>
          <w:bCs/>
          <w:color w:val="auto"/>
        </w:rPr>
        <w:t xml:space="preserve"> </w:t>
      </w:r>
      <w:bookmarkEnd w:id="50"/>
      <w:bookmarkEnd w:id="51"/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Thursdays: Sept</w:t>
      </w:r>
      <w:r w:rsidR="00186DD8">
        <w:rPr>
          <w:rFonts w:asciiTheme="majorHAnsi" w:hAnsiTheme="majorHAnsi"/>
        </w:rPr>
        <w:t>.</w:t>
      </w:r>
      <w:r w:rsidRPr="00543738">
        <w:rPr>
          <w:rFonts w:asciiTheme="majorHAnsi" w:hAnsiTheme="majorHAnsi"/>
        </w:rPr>
        <w:t xml:space="preserve"> 4</w:t>
      </w:r>
      <w:r w:rsidR="004715FC">
        <w:rPr>
          <w:rFonts w:asciiTheme="majorHAnsi" w:hAnsiTheme="majorHAnsi"/>
        </w:rPr>
        <w:t xml:space="preserve"> </w:t>
      </w:r>
      <w:r w:rsidRPr="00543738">
        <w:rPr>
          <w:rFonts w:asciiTheme="majorHAnsi" w:hAnsiTheme="majorHAnsi"/>
        </w:rPr>
        <w:t>-</w:t>
      </w:r>
      <w:r w:rsidR="004715FC">
        <w:rPr>
          <w:rFonts w:asciiTheme="majorHAnsi" w:hAnsiTheme="majorHAnsi"/>
        </w:rPr>
        <w:t xml:space="preserve"> </w:t>
      </w:r>
      <w:r w:rsidRPr="00543738">
        <w:rPr>
          <w:rFonts w:asciiTheme="majorHAnsi" w:hAnsiTheme="majorHAnsi"/>
        </w:rPr>
        <w:t>Oct.</w:t>
      </w:r>
      <w:r w:rsidR="00186DD8">
        <w:rPr>
          <w:rFonts w:asciiTheme="majorHAnsi" w:hAnsiTheme="majorHAnsi"/>
        </w:rPr>
        <w:t xml:space="preserve"> </w:t>
      </w:r>
      <w:r w:rsidRPr="00543738">
        <w:rPr>
          <w:rFonts w:asciiTheme="majorHAnsi" w:hAnsiTheme="majorHAnsi"/>
        </w:rPr>
        <w:t>23, 2025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>6:30-8:00pm | The Endejan Home N6442 Jones Drive, Eldorado </w:t>
      </w:r>
    </w:p>
    <w:p w:rsidR="0015355D" w:rsidRPr="00996772" w:rsidRDefault="0015355D" w:rsidP="0015355D">
      <w:pPr>
        <w:pStyle w:val="Heading1"/>
        <w:rPr>
          <w:color w:val="auto"/>
        </w:rPr>
      </w:pPr>
      <w:bookmarkStart w:id="52" w:name="_Toc203725782"/>
      <w:bookmarkStart w:id="53" w:name="_Toc203731745"/>
      <w:bookmarkStart w:id="54" w:name="_Toc203734832"/>
      <w:bookmarkStart w:id="55" w:name="_Toc204074957"/>
      <w:r w:rsidRPr="00996772">
        <w:rPr>
          <w:color w:val="auto"/>
        </w:rPr>
        <w:t>Friday</w:t>
      </w:r>
      <w:bookmarkEnd w:id="52"/>
      <w:bookmarkEnd w:id="53"/>
      <w:bookmarkEnd w:id="54"/>
      <w:bookmarkEnd w:id="55"/>
    </w:p>
    <w:p w:rsidR="0015355D" w:rsidRDefault="0015355D" w:rsidP="0015355D">
      <w:pPr>
        <w:pStyle w:val="Heading2"/>
        <w:numPr>
          <w:ilvl w:val="0"/>
          <w:numId w:val="1"/>
        </w:numPr>
        <w:rPr>
          <w:rStyle w:val="None"/>
          <w:rFonts w:hint="eastAsia"/>
          <w:b/>
          <w:bCs/>
        </w:rPr>
      </w:pPr>
      <w:bookmarkStart w:id="56" w:name="_Toc203734833"/>
      <w:bookmarkStart w:id="57" w:name="_Toc204074958"/>
      <w:r w:rsidRPr="00BD71B4">
        <w:rPr>
          <w:rStyle w:val="None"/>
          <w:b/>
          <w:bCs/>
        </w:rPr>
        <w:t>Walking with Purpose: Discovering Our Dignity |</w:t>
      </w:r>
      <w:bookmarkEnd w:id="56"/>
      <w:bookmarkEnd w:id="57"/>
    </w:p>
    <w:p w:rsidR="0015355D" w:rsidRPr="000225FA" w:rsidRDefault="0015355D" w:rsidP="0015355D">
      <w:pPr>
        <w:tabs>
          <w:tab w:val="left" w:pos="720"/>
        </w:tabs>
        <w:rPr>
          <w:rStyle w:val="None"/>
          <w:rFonts w:ascii="Playfair Display ExtraBold" w:hAnsi="Playfair Display ExtraBold" w:cs="Arial Unicode MS" w:hint="eastAsia"/>
          <w:b/>
          <w:bCs/>
          <w:color w:val="000000"/>
          <w:sz w:val="20"/>
          <w:szCs w:val="2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b/>
          <w:bCs/>
        </w:rPr>
        <w:tab/>
      </w:r>
      <w:r w:rsidRPr="000225FA">
        <w:rPr>
          <w:rStyle w:val="None"/>
          <w:rFonts w:ascii="Playfair Display ExtraBold" w:hAnsi="Playfair Display ExtraBold" w:cs="Arial Unicode MS"/>
          <w:b/>
          <w:bCs/>
          <w:color w:val="000000"/>
          <w:sz w:val="20"/>
          <w:szCs w:val="20"/>
          <w:lang w:val="de-DE"/>
          <w14:textOutline w14:w="0" w14:cap="flat" w14:cmpd="sng" w14:algn="ctr">
            <w14:noFill/>
            <w14:prstDash w14:val="solid"/>
            <w14:bevel/>
          </w14:textOutline>
        </w:rPr>
        <w:t>Women Only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 xml:space="preserve">Fridays: Sept. 19 </w:t>
      </w:r>
      <w:r w:rsidR="00E761A5">
        <w:rPr>
          <w:rFonts w:asciiTheme="majorHAnsi" w:hAnsiTheme="majorHAnsi"/>
        </w:rPr>
        <w:t>–</w:t>
      </w:r>
      <w:r w:rsidRPr="00543738">
        <w:rPr>
          <w:rFonts w:asciiTheme="majorHAnsi" w:hAnsiTheme="majorHAnsi"/>
        </w:rPr>
        <w:t xml:space="preserve"> </w:t>
      </w:r>
      <w:r w:rsidR="00E761A5">
        <w:rPr>
          <w:rFonts w:asciiTheme="majorHAnsi" w:hAnsiTheme="majorHAnsi"/>
        </w:rPr>
        <w:t>May 15,</w:t>
      </w:r>
      <w:r w:rsidRPr="00543738">
        <w:rPr>
          <w:rFonts w:asciiTheme="majorHAnsi" w:hAnsiTheme="majorHAnsi"/>
        </w:rPr>
        <w:t xml:space="preserve"> 2026</w:t>
      </w:r>
      <w:r w:rsidR="00E761A5">
        <w:rPr>
          <w:rFonts w:asciiTheme="majorHAnsi" w:hAnsiTheme="majorHAnsi"/>
        </w:rPr>
        <w:t xml:space="preserve"> following SMSA school calendar </w:t>
      </w:r>
      <w:r w:rsidRPr="00543738">
        <w:rPr>
          <w:rFonts w:asciiTheme="majorHAnsi" w:hAnsiTheme="majorHAnsi"/>
        </w:rPr>
        <w:t> </w:t>
      </w:r>
    </w:p>
    <w:p w:rsidR="0015355D" w:rsidRPr="00543738" w:rsidRDefault="0015355D" w:rsidP="0015355D">
      <w:pPr>
        <w:ind w:left="720"/>
        <w:rPr>
          <w:rFonts w:asciiTheme="majorHAnsi" w:hAnsiTheme="majorHAnsi"/>
        </w:rPr>
      </w:pPr>
      <w:r w:rsidRPr="00543738">
        <w:rPr>
          <w:rFonts w:asciiTheme="majorHAnsi" w:hAnsiTheme="majorHAnsi"/>
        </w:rPr>
        <w:t xml:space="preserve">8:15-10:00am </w:t>
      </w:r>
      <w:r>
        <w:rPr>
          <w:rFonts w:asciiTheme="majorHAnsi" w:hAnsiTheme="majorHAnsi"/>
        </w:rPr>
        <w:t>|</w:t>
      </w:r>
      <w:r w:rsidRPr="00543738">
        <w:rPr>
          <w:rFonts w:asciiTheme="majorHAnsi" w:hAnsiTheme="majorHAnsi"/>
        </w:rPr>
        <w:t xml:space="preserve"> St. Mary's Academy</w:t>
      </w:r>
    </w:p>
    <w:p w:rsidR="00992978" w:rsidRDefault="00F72600"/>
    <w:sectPr w:rsidR="0099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yfair Display ExtraBol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Segoe U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E16D3"/>
    <w:multiLevelType w:val="hybridMultilevel"/>
    <w:tmpl w:val="AC26DEB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F1238F5"/>
    <w:multiLevelType w:val="hybridMultilevel"/>
    <w:tmpl w:val="FF1C61DE"/>
    <w:lvl w:ilvl="0" w:tplc="F724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5D"/>
    <w:rsid w:val="00010EA4"/>
    <w:rsid w:val="000225FA"/>
    <w:rsid w:val="000B32AA"/>
    <w:rsid w:val="0015355D"/>
    <w:rsid w:val="00186DD8"/>
    <w:rsid w:val="00240838"/>
    <w:rsid w:val="0027058F"/>
    <w:rsid w:val="002C00F7"/>
    <w:rsid w:val="002F0B7C"/>
    <w:rsid w:val="004460C7"/>
    <w:rsid w:val="004715FC"/>
    <w:rsid w:val="00E761A5"/>
    <w:rsid w:val="00F72600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267E"/>
  <w15:chartTrackingRefBased/>
  <w15:docId w15:val="{77A39C6F-55B7-4253-9A18-EEB4E7C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5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link w:val="Heading2Char"/>
    <w:uiPriority w:val="9"/>
    <w:unhideWhenUsed/>
    <w:qFormat/>
    <w:rsid w:val="0015355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0"/>
      <w:outlineLvl w:val="1"/>
    </w:pPr>
    <w:rPr>
      <w:rFonts w:ascii="Playfair Display ExtraBold" w:eastAsia="Arial Unicode MS" w:hAnsi="Playfair Display ExtraBold" w:cs="Arial Unicode MS"/>
      <w:color w:val="000000"/>
      <w:sz w:val="30"/>
      <w:szCs w:val="3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5D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15355D"/>
    <w:rPr>
      <w:rFonts w:ascii="Playfair Display ExtraBold" w:eastAsia="Arial Unicode MS" w:hAnsi="Playfair Display ExtraBold" w:cs="Arial Unicode MS"/>
      <w:color w:val="000000"/>
      <w:sz w:val="30"/>
      <w:szCs w:val="3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5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Carter</dc:creator>
  <cp:keywords/>
  <dc:description/>
  <cp:lastModifiedBy>Sabina Carter</cp:lastModifiedBy>
  <cp:revision>9</cp:revision>
  <dcterms:created xsi:type="dcterms:W3CDTF">2025-07-28T18:03:00Z</dcterms:created>
  <dcterms:modified xsi:type="dcterms:W3CDTF">2025-07-28T19:29:00Z</dcterms:modified>
</cp:coreProperties>
</file>