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0E2C" w14:textId="1DC3628F" w:rsidR="00B43124" w:rsidRPr="00BA5AB9" w:rsidRDefault="00BA5AB9" w:rsidP="00BA5AB9">
      <w:pPr>
        <w:spacing w:after="0"/>
        <w:jc w:val="center"/>
        <w:rPr>
          <w:b/>
          <w:bCs/>
        </w:rPr>
      </w:pPr>
      <w:r w:rsidRPr="00BA5AB9">
        <w:rPr>
          <w:b/>
          <w:bCs/>
        </w:rPr>
        <w:t>Holy Family Pastoral Council Meeting</w:t>
      </w:r>
    </w:p>
    <w:p w14:paraId="714F43A0" w14:textId="37105E2B" w:rsidR="00BA5AB9" w:rsidRDefault="00953F7E" w:rsidP="00BF44AD">
      <w:pPr>
        <w:spacing w:after="0"/>
        <w:jc w:val="center"/>
        <w:rPr>
          <w:b/>
          <w:bCs/>
        </w:rPr>
      </w:pPr>
      <w:r>
        <w:rPr>
          <w:b/>
          <w:bCs/>
        </w:rPr>
        <w:t>Novem</w:t>
      </w:r>
      <w:r w:rsidR="007B479F">
        <w:rPr>
          <w:b/>
          <w:bCs/>
        </w:rPr>
        <w:t>ber</w:t>
      </w:r>
      <w:r w:rsidR="00CC54D1">
        <w:rPr>
          <w:b/>
          <w:bCs/>
        </w:rPr>
        <w:t xml:space="preserve"> </w:t>
      </w:r>
      <w:r w:rsidR="00203AF8">
        <w:rPr>
          <w:b/>
          <w:bCs/>
        </w:rPr>
        <w:t>19</w:t>
      </w:r>
      <w:r w:rsidR="00FA55F8">
        <w:rPr>
          <w:b/>
          <w:bCs/>
        </w:rPr>
        <w:t>, 2022</w:t>
      </w:r>
    </w:p>
    <w:p w14:paraId="70486592" w14:textId="77777777" w:rsidR="00AB717B" w:rsidRPr="00BF44AD" w:rsidRDefault="00AB717B" w:rsidP="00BF44AD">
      <w:pPr>
        <w:spacing w:after="0"/>
        <w:jc w:val="center"/>
        <w:rPr>
          <w:b/>
          <w:bCs/>
        </w:rPr>
      </w:pPr>
    </w:p>
    <w:p w14:paraId="76CC2C26" w14:textId="1E970D5B" w:rsidR="00207FAC" w:rsidRDefault="00BA5AB9">
      <w:r w:rsidRPr="007F1762">
        <w:rPr>
          <w:b/>
          <w:bCs/>
        </w:rPr>
        <w:t>Present</w:t>
      </w:r>
      <w:r w:rsidR="00207FAC">
        <w:rPr>
          <w:b/>
          <w:bCs/>
        </w:rPr>
        <w:tab/>
      </w:r>
      <w:r w:rsidRPr="005163F3">
        <w:t xml:space="preserve"> Fr. </w:t>
      </w:r>
      <w:r w:rsidR="00CC54D1">
        <w:t>Ryan</w:t>
      </w:r>
      <w:r w:rsidR="00331180">
        <w:t xml:space="preserve">, </w:t>
      </w:r>
      <w:r w:rsidR="00331180" w:rsidRPr="005163F3">
        <w:t>Chris Dudzinski, Elaine Graf</w:t>
      </w:r>
      <w:r w:rsidR="005163F3" w:rsidRPr="005163F3">
        <w:t xml:space="preserve">, </w:t>
      </w:r>
      <w:r w:rsidR="00207FAC">
        <w:t xml:space="preserve">Jean Schram, Jim Stewart, Tom </w:t>
      </w:r>
      <w:proofErr w:type="spellStart"/>
      <w:r w:rsidR="00207FAC">
        <w:t>Bestul</w:t>
      </w:r>
      <w:proofErr w:type="spellEnd"/>
      <w:r w:rsidR="00207FAC">
        <w:t>,</w:t>
      </w:r>
      <w:r w:rsidR="00203AF8" w:rsidRPr="00203AF8">
        <w:t xml:space="preserve"> </w:t>
      </w:r>
      <w:r w:rsidR="00203AF8">
        <w:t>Althea Burrier</w:t>
      </w:r>
      <w:r w:rsidR="00207FAC">
        <w:t xml:space="preserve">, Pam </w:t>
      </w:r>
      <w:proofErr w:type="spellStart"/>
      <w:r w:rsidR="00207FAC">
        <w:t>Minsch</w:t>
      </w:r>
      <w:proofErr w:type="spellEnd"/>
      <w:r w:rsidR="00207FAC">
        <w:t xml:space="preserve">, Melissa </w:t>
      </w:r>
      <w:proofErr w:type="spellStart"/>
      <w:r w:rsidR="00207FAC">
        <w:t>Heany</w:t>
      </w:r>
      <w:proofErr w:type="spellEnd"/>
      <w:r w:rsidR="00207FAC">
        <w:t xml:space="preserve">, Ben </w:t>
      </w:r>
      <w:proofErr w:type="spellStart"/>
      <w:r w:rsidR="00207FAC">
        <w:t>Skifton</w:t>
      </w:r>
      <w:proofErr w:type="spellEnd"/>
      <w:r w:rsidR="00207FAC">
        <w:t xml:space="preserve">, </w:t>
      </w:r>
      <w:r w:rsidR="003E007B">
        <w:t>JoAnne Streeter,</w:t>
      </w:r>
      <w:r w:rsidR="00203AF8">
        <w:t xml:space="preserve"> Jaye Baus</w:t>
      </w:r>
      <w:r w:rsidR="003E007B">
        <w:t xml:space="preserve">, </w:t>
      </w:r>
      <w:r w:rsidR="00AA78E0">
        <w:t xml:space="preserve">Mike </w:t>
      </w:r>
      <w:proofErr w:type="spellStart"/>
      <w:r w:rsidR="00AA78E0">
        <w:t>Immel</w:t>
      </w:r>
      <w:proofErr w:type="spellEnd"/>
      <w:r w:rsidR="00203AF8">
        <w:t xml:space="preserve">, </w:t>
      </w:r>
      <w:r w:rsidR="00203AF8" w:rsidRPr="005163F3">
        <w:t>Patty King,</w:t>
      </w:r>
      <w:r w:rsidR="00203AF8">
        <w:t xml:space="preserve"> Julie Baltz</w:t>
      </w:r>
      <w:r w:rsidR="003A6E01">
        <w:t>, Amy Wilcox</w:t>
      </w:r>
      <w:r w:rsidR="00F901DD">
        <w:t xml:space="preserve">, </w:t>
      </w:r>
      <w:r w:rsidR="00DE761E">
        <w:t xml:space="preserve">Breanna </w:t>
      </w:r>
      <w:proofErr w:type="spellStart"/>
      <w:r w:rsidR="00DE761E">
        <w:t>Nehls</w:t>
      </w:r>
      <w:proofErr w:type="spellEnd"/>
      <w:r w:rsidR="00DE761E">
        <w:t>,</w:t>
      </w:r>
      <w:r w:rsidR="00DE761E" w:rsidRPr="00DE761E">
        <w:t xml:space="preserve"> </w:t>
      </w:r>
      <w:r w:rsidR="00DE761E">
        <w:t>David Ransom, Erin Cobb (Human Concerns Commission)</w:t>
      </w:r>
    </w:p>
    <w:p w14:paraId="5928D39E" w14:textId="05006250" w:rsidR="00C21364" w:rsidRDefault="00837724" w:rsidP="00C21364">
      <w:r w:rsidRPr="008E7B20">
        <w:rPr>
          <w:b/>
          <w:bCs/>
        </w:rPr>
        <w:t>Absent</w:t>
      </w:r>
      <w:r>
        <w:t xml:space="preserve">: </w:t>
      </w:r>
      <w:r w:rsidR="00CC54D1">
        <w:t xml:space="preserve">Susana </w:t>
      </w:r>
      <w:r w:rsidR="0002386C">
        <w:t>Fernandez</w:t>
      </w:r>
      <w:r w:rsidR="00CC54D1">
        <w:t xml:space="preserve">, </w:t>
      </w:r>
      <w:proofErr w:type="spellStart"/>
      <w:r w:rsidR="003E007B">
        <w:t>Janneth</w:t>
      </w:r>
      <w:proofErr w:type="spellEnd"/>
      <w:r w:rsidR="003E007B">
        <w:t xml:space="preserve"> Ocampo,</w:t>
      </w:r>
      <w:r w:rsidR="00203AF8">
        <w:t xml:space="preserve"> </w:t>
      </w:r>
      <w:r w:rsidR="00C21364">
        <w:t xml:space="preserve">Brian </w:t>
      </w:r>
      <w:proofErr w:type="spellStart"/>
      <w:r w:rsidR="00C21364">
        <w:t>Seel</w:t>
      </w:r>
      <w:proofErr w:type="spellEnd"/>
      <w:r w:rsidR="00C21364">
        <w:t>,</w:t>
      </w:r>
      <w:r w:rsidR="00DE761E">
        <w:t xml:space="preserve"> </w:t>
      </w:r>
      <w:r w:rsidR="00203AF8">
        <w:t>Nora Dee</w:t>
      </w:r>
      <w:r w:rsidR="00DE761E">
        <w:t xml:space="preserve">, Angela </w:t>
      </w:r>
      <w:proofErr w:type="spellStart"/>
      <w:r w:rsidR="00DE761E">
        <w:t>Raflik</w:t>
      </w:r>
      <w:proofErr w:type="spellEnd"/>
    </w:p>
    <w:p w14:paraId="16A090D6" w14:textId="77777777" w:rsidR="0095334A" w:rsidRDefault="0095334A">
      <w:pPr>
        <w:rPr>
          <w:b/>
          <w:bCs/>
        </w:rPr>
      </w:pPr>
    </w:p>
    <w:p w14:paraId="326B5657" w14:textId="50B2F55B" w:rsidR="00BA5AB9" w:rsidRDefault="00DE761E">
      <w:pPr>
        <w:rPr>
          <w:b/>
          <w:bCs/>
        </w:rPr>
      </w:pPr>
      <w:r>
        <w:rPr>
          <w:b/>
          <w:bCs/>
        </w:rPr>
        <w:t>Octo</w:t>
      </w:r>
      <w:r w:rsidR="003A6E01">
        <w:rPr>
          <w:b/>
          <w:bCs/>
        </w:rPr>
        <w:t>ber</w:t>
      </w:r>
      <w:r w:rsidR="003E007B">
        <w:rPr>
          <w:b/>
          <w:bCs/>
        </w:rPr>
        <w:t xml:space="preserve"> </w:t>
      </w:r>
      <w:r w:rsidR="00384EFB">
        <w:rPr>
          <w:b/>
          <w:bCs/>
        </w:rPr>
        <w:t>m</w:t>
      </w:r>
      <w:r w:rsidR="00BA5AB9" w:rsidRPr="007F1762">
        <w:rPr>
          <w:b/>
          <w:bCs/>
        </w:rPr>
        <w:t xml:space="preserve">inutes approved as </w:t>
      </w:r>
      <w:r w:rsidR="00FA55F8">
        <w:rPr>
          <w:b/>
          <w:bCs/>
        </w:rPr>
        <w:t>written</w:t>
      </w:r>
    </w:p>
    <w:p w14:paraId="51FEEA18" w14:textId="2C8D1871" w:rsidR="00145982" w:rsidRDefault="0014598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Old Business</w:t>
      </w:r>
    </w:p>
    <w:p w14:paraId="1EBBA915" w14:textId="3CC97C4D" w:rsidR="00F476CE" w:rsidRDefault="00F476CE" w:rsidP="00F901DD">
      <w:pPr>
        <w:pStyle w:val="ListParagraph"/>
        <w:numPr>
          <w:ilvl w:val="0"/>
          <w:numId w:val="33"/>
        </w:numPr>
        <w:spacing w:after="0"/>
      </w:pPr>
      <w:r>
        <w:t>Fr Ryan provided an update on the current status of the Love One Another Capital Campaign.</w:t>
      </w:r>
      <w:r w:rsidR="003A6E01">
        <w:t xml:space="preserve"> Holy Family is at app </w:t>
      </w:r>
      <w:r w:rsidR="004F0636">
        <w:t>49</w:t>
      </w:r>
      <w:r w:rsidR="003A6E01">
        <w:t xml:space="preserve">% </w:t>
      </w:r>
      <w:r w:rsidR="004F0636">
        <w:t>(2.068M)</w:t>
      </w:r>
      <w:r w:rsidR="00F82503">
        <w:t xml:space="preserve"> </w:t>
      </w:r>
      <w:r w:rsidR="003A6E01">
        <w:t>of our goal</w:t>
      </w:r>
      <w:r w:rsidR="004F0636">
        <w:t xml:space="preserve"> thus far </w:t>
      </w:r>
      <w:r w:rsidR="003A6E01">
        <w:t xml:space="preserve">into the campaign. </w:t>
      </w:r>
    </w:p>
    <w:p w14:paraId="77557914" w14:textId="430D4E8C" w:rsidR="003A6E01" w:rsidRDefault="00F82503" w:rsidP="00F901DD">
      <w:pPr>
        <w:pStyle w:val="ListParagraph"/>
        <w:numPr>
          <w:ilvl w:val="0"/>
          <w:numId w:val="33"/>
        </w:numPr>
        <w:spacing w:after="0"/>
      </w:pPr>
      <w:r>
        <w:t>Michelle has enrolled a</w:t>
      </w:r>
      <w:r w:rsidR="003A6E01">
        <w:t xml:space="preserve">ll council members </w:t>
      </w:r>
      <w:r w:rsidR="004F0636">
        <w:t xml:space="preserve">wishing to </w:t>
      </w:r>
      <w:r w:rsidR="003A6E01">
        <w:t>receiv</w:t>
      </w:r>
      <w:r w:rsidR="004F0636">
        <w:t>e</w:t>
      </w:r>
      <w:r w:rsidR="003A6E01">
        <w:t xml:space="preserve"> the Catholic Herald.</w:t>
      </w:r>
    </w:p>
    <w:p w14:paraId="2D4FC31C" w14:textId="73D81B9C" w:rsidR="003A6E01" w:rsidRDefault="00F82503" w:rsidP="00F901DD">
      <w:pPr>
        <w:pStyle w:val="ListParagraph"/>
        <w:numPr>
          <w:ilvl w:val="0"/>
          <w:numId w:val="33"/>
        </w:numPr>
        <w:spacing w:after="0"/>
      </w:pPr>
      <w:r>
        <w:t>I</w:t>
      </w:r>
      <w:r w:rsidR="00F901DD">
        <w:t xml:space="preserve">deas for </w:t>
      </w:r>
      <w:r>
        <w:t xml:space="preserve">increasing mass attendance are tabulated in an Excel format and </w:t>
      </w:r>
      <w:r w:rsidR="00F901DD">
        <w:t>distribut</w:t>
      </w:r>
      <w:r>
        <w:t xml:space="preserve">ed. Council </w:t>
      </w:r>
      <w:r w:rsidR="00F901DD">
        <w:t>members</w:t>
      </w:r>
      <w:r>
        <w:t xml:space="preserve"> are reviewing and assigning importance values to each</w:t>
      </w:r>
      <w:r w:rsidR="00F901DD">
        <w:t>.</w:t>
      </w:r>
      <w:r>
        <w:t xml:space="preserve"> Chris D is tabulating for redistribution and further meeting discussion.</w:t>
      </w:r>
    </w:p>
    <w:p w14:paraId="77224707" w14:textId="1EC13BFB" w:rsidR="003A6E01" w:rsidRDefault="00F901DD" w:rsidP="00293674">
      <w:pPr>
        <w:pStyle w:val="ListParagraph"/>
        <w:numPr>
          <w:ilvl w:val="0"/>
          <w:numId w:val="33"/>
        </w:numPr>
        <w:spacing w:after="0"/>
      </w:pPr>
      <w:r>
        <w:t xml:space="preserve">Video introducing Council members is </w:t>
      </w:r>
      <w:r w:rsidR="00F82503">
        <w:t xml:space="preserve">currently on the website for </w:t>
      </w:r>
      <w:r w:rsidR="00C24616">
        <w:t>viewing.</w:t>
      </w:r>
      <w:r>
        <w:t xml:space="preserve"> No date currently as to when t</w:t>
      </w:r>
      <w:r w:rsidR="00F82503">
        <w:t xml:space="preserve">o </w:t>
      </w:r>
      <w:r>
        <w:t>be shown at masses.</w:t>
      </w:r>
    </w:p>
    <w:p w14:paraId="5D4E3EA5" w14:textId="77777777" w:rsidR="0095334A" w:rsidRDefault="0095334A" w:rsidP="00326700">
      <w:pPr>
        <w:spacing w:after="0" w:line="240" w:lineRule="auto"/>
        <w:jc w:val="center"/>
        <w:rPr>
          <w:b/>
          <w:bCs/>
        </w:rPr>
      </w:pPr>
    </w:p>
    <w:p w14:paraId="71B66F2B" w14:textId="5806A709" w:rsidR="000B76AC" w:rsidRDefault="00B51279" w:rsidP="00B51279">
      <w:pPr>
        <w:spacing w:after="0" w:line="240" w:lineRule="auto"/>
        <w:ind w:left="3600"/>
        <w:rPr>
          <w:b/>
          <w:bCs/>
        </w:rPr>
      </w:pPr>
      <w:r>
        <w:rPr>
          <w:b/>
          <w:bCs/>
        </w:rPr>
        <w:t xml:space="preserve">        </w:t>
      </w:r>
      <w:r w:rsidR="00326700">
        <w:rPr>
          <w:b/>
          <w:bCs/>
        </w:rPr>
        <w:t>New Business</w:t>
      </w:r>
    </w:p>
    <w:p w14:paraId="3289F2D1" w14:textId="77777777" w:rsidR="00F901DD" w:rsidRPr="00326700" w:rsidRDefault="00F901DD" w:rsidP="00326700">
      <w:pPr>
        <w:spacing w:after="0" w:line="240" w:lineRule="auto"/>
        <w:jc w:val="center"/>
        <w:rPr>
          <w:b/>
          <w:bCs/>
        </w:rPr>
      </w:pPr>
    </w:p>
    <w:p w14:paraId="164404CF" w14:textId="104F3191" w:rsidR="00F82503" w:rsidRDefault="00F82503" w:rsidP="003A6E01">
      <w:pPr>
        <w:pStyle w:val="ListParagraph"/>
        <w:numPr>
          <w:ilvl w:val="0"/>
          <w:numId w:val="34"/>
        </w:numPr>
        <w:spacing w:after="0" w:line="240" w:lineRule="auto"/>
      </w:pPr>
      <w:r>
        <w:t>Erin Cobb from Human Concerns reported on behalf of the commission. Topics presented but not limited to were</w:t>
      </w:r>
      <w:r w:rsidR="00C24616">
        <w:t>:</w:t>
      </w:r>
    </w:p>
    <w:p w14:paraId="6A220249" w14:textId="77777777" w:rsidR="00F82503" w:rsidRDefault="00F82503" w:rsidP="00F82503">
      <w:pPr>
        <w:pStyle w:val="ListParagraph"/>
        <w:numPr>
          <w:ilvl w:val="1"/>
          <w:numId w:val="34"/>
        </w:numPr>
        <w:spacing w:after="0" w:line="240" w:lineRule="auto"/>
      </w:pPr>
      <w:r>
        <w:t>Bag Lunches for warming shelter “residents”.</w:t>
      </w:r>
    </w:p>
    <w:p w14:paraId="5963609B" w14:textId="356DE3EF" w:rsidR="00C24616" w:rsidRDefault="00F82503" w:rsidP="00C24616">
      <w:pPr>
        <w:pStyle w:val="ListParagraph"/>
        <w:numPr>
          <w:ilvl w:val="1"/>
          <w:numId w:val="34"/>
        </w:numPr>
        <w:spacing w:after="0" w:line="240" w:lineRule="auto"/>
      </w:pPr>
      <w:r>
        <w:t>Outreach Center</w:t>
      </w:r>
    </w:p>
    <w:p w14:paraId="53CE0916" w14:textId="0B4B6D4A" w:rsidR="00C24616" w:rsidRDefault="00C24616" w:rsidP="00C24616">
      <w:pPr>
        <w:pStyle w:val="ListParagraph"/>
        <w:numPr>
          <w:ilvl w:val="1"/>
          <w:numId w:val="34"/>
        </w:numPr>
        <w:spacing w:after="0" w:line="240" w:lineRule="auto"/>
      </w:pPr>
      <w:r>
        <w:t>Neighbors in Faith</w:t>
      </w:r>
    </w:p>
    <w:p w14:paraId="67AC70C5" w14:textId="029C8275" w:rsidR="00C24616" w:rsidRDefault="00C24616" w:rsidP="00C24616">
      <w:pPr>
        <w:pStyle w:val="ListParagraph"/>
        <w:numPr>
          <w:ilvl w:val="1"/>
          <w:numId w:val="34"/>
        </w:numPr>
        <w:spacing w:after="0" w:line="240" w:lineRule="auto"/>
      </w:pPr>
      <w:r>
        <w:t>Youth Services Group</w:t>
      </w:r>
    </w:p>
    <w:p w14:paraId="49457D66" w14:textId="553323C9" w:rsidR="00C24616" w:rsidRDefault="00C24616" w:rsidP="00C24616">
      <w:pPr>
        <w:pStyle w:val="ListParagraph"/>
        <w:numPr>
          <w:ilvl w:val="1"/>
          <w:numId w:val="34"/>
        </w:numPr>
        <w:spacing w:after="0" w:line="240" w:lineRule="auto"/>
      </w:pPr>
      <w:r>
        <w:t>Health &amp; Wellness / Balance Classes w Mary Jo Neumann</w:t>
      </w:r>
    </w:p>
    <w:p w14:paraId="25F0C331" w14:textId="49EABE5A" w:rsidR="00C24616" w:rsidRDefault="00C24616" w:rsidP="00C24616">
      <w:pPr>
        <w:pStyle w:val="ListParagraph"/>
        <w:numPr>
          <w:ilvl w:val="1"/>
          <w:numId w:val="34"/>
        </w:numPr>
        <w:spacing w:after="0" w:line="240" w:lineRule="auto"/>
      </w:pPr>
      <w:r>
        <w:t>Poverty Simulation</w:t>
      </w:r>
    </w:p>
    <w:p w14:paraId="4D9550EC" w14:textId="108D4DC4" w:rsidR="00C24616" w:rsidRDefault="00C24616" w:rsidP="00C24616">
      <w:pPr>
        <w:pStyle w:val="ListParagraph"/>
        <w:numPr>
          <w:ilvl w:val="1"/>
          <w:numId w:val="34"/>
        </w:numPr>
        <w:spacing w:after="0" w:line="240" w:lineRule="auto"/>
      </w:pPr>
      <w:r>
        <w:t>Hannah’s Tears</w:t>
      </w:r>
    </w:p>
    <w:p w14:paraId="17ED199E" w14:textId="71390033" w:rsidR="00C24616" w:rsidRDefault="00C24616" w:rsidP="00C24616">
      <w:pPr>
        <w:pStyle w:val="ListParagraph"/>
        <w:numPr>
          <w:ilvl w:val="1"/>
          <w:numId w:val="34"/>
        </w:numPr>
        <w:spacing w:after="0" w:line="240" w:lineRule="auto"/>
      </w:pPr>
      <w:r>
        <w:t>Widows Group</w:t>
      </w:r>
    </w:p>
    <w:p w14:paraId="09EE2065" w14:textId="25EF4532" w:rsidR="00C24616" w:rsidRDefault="00C24616" w:rsidP="00C24616">
      <w:pPr>
        <w:pStyle w:val="ListParagraph"/>
        <w:numPr>
          <w:ilvl w:val="1"/>
          <w:numId w:val="34"/>
        </w:numPr>
        <w:spacing w:after="0" w:line="240" w:lineRule="auto"/>
      </w:pPr>
      <w:r>
        <w:t>Divorce Ministry</w:t>
      </w:r>
    </w:p>
    <w:p w14:paraId="3177AF44" w14:textId="1828D5E4" w:rsidR="00F901DD" w:rsidRDefault="00F901DD" w:rsidP="003A6E01">
      <w:pPr>
        <w:pStyle w:val="ListParagraph"/>
        <w:numPr>
          <w:ilvl w:val="0"/>
          <w:numId w:val="34"/>
        </w:numPr>
        <w:spacing w:after="0" w:line="240" w:lineRule="auto"/>
      </w:pPr>
      <w:r>
        <w:t>The council shared concerns and good news.</w:t>
      </w:r>
    </w:p>
    <w:p w14:paraId="71A25255" w14:textId="77777777" w:rsidR="00B51279" w:rsidRDefault="00B51279" w:rsidP="00B51279">
      <w:pPr>
        <w:spacing w:after="0" w:line="240" w:lineRule="auto"/>
      </w:pPr>
    </w:p>
    <w:p w14:paraId="24C8B8CA" w14:textId="2B63365A" w:rsidR="004863EA" w:rsidRDefault="00C24616" w:rsidP="0093765F">
      <w:pPr>
        <w:pStyle w:val="ListParagraph"/>
        <w:numPr>
          <w:ilvl w:val="0"/>
          <w:numId w:val="34"/>
        </w:numPr>
        <w:spacing w:after="0" w:line="240" w:lineRule="auto"/>
      </w:pPr>
      <w:r>
        <w:t xml:space="preserve">Fr Ryan advised on the current status of employment openings at Holy Family. Additionally reminding all that the council will </w:t>
      </w:r>
      <w:r w:rsidR="00B51279">
        <w:t xml:space="preserve">have a Christmas potluck at the Rectory and </w:t>
      </w:r>
      <w:r>
        <w:t>not formally meet in December.</w:t>
      </w:r>
      <w:r w:rsidR="00B51279">
        <w:t xml:space="preserve"> </w:t>
      </w:r>
      <w:r w:rsidR="00B51279" w:rsidRPr="004F7524">
        <w:rPr>
          <w:b/>
          <w:bCs/>
          <w:i/>
          <w:iCs/>
          <w:highlight w:val="yellow"/>
          <w:u w:val="single"/>
        </w:rPr>
        <w:t>Frs. Michael, Justin, Edward and Pedro in charge of everything!!!!!!</w:t>
      </w:r>
    </w:p>
    <w:p w14:paraId="55B7E9BB" w14:textId="77777777" w:rsidR="0095334A" w:rsidRDefault="0095334A" w:rsidP="00A04EA3">
      <w:pPr>
        <w:spacing w:after="0"/>
        <w:rPr>
          <w:b/>
          <w:bCs/>
        </w:rPr>
      </w:pPr>
    </w:p>
    <w:p w14:paraId="0F46C0CA" w14:textId="579109DE" w:rsidR="00A04EA3" w:rsidRDefault="00456465" w:rsidP="00A04EA3">
      <w:pPr>
        <w:spacing w:after="0"/>
      </w:pPr>
      <w:r>
        <w:rPr>
          <w:b/>
          <w:bCs/>
        </w:rPr>
        <w:t>C</w:t>
      </w:r>
      <w:r w:rsidR="00367E88" w:rsidRPr="00367E88">
        <w:rPr>
          <w:b/>
          <w:bCs/>
        </w:rPr>
        <w:t>losing Prayer</w:t>
      </w:r>
      <w:r w:rsidR="00367E88">
        <w:t xml:space="preserve">:  </w:t>
      </w:r>
      <w:r w:rsidR="00C24616">
        <w:t xml:space="preserve">Tom </w:t>
      </w:r>
      <w:proofErr w:type="spellStart"/>
      <w:r w:rsidR="00C24616">
        <w:t>Bestul</w:t>
      </w:r>
      <w:proofErr w:type="spellEnd"/>
    </w:p>
    <w:p w14:paraId="64A10BF4" w14:textId="649CAD2D" w:rsidR="00A10324" w:rsidRPr="00833B1E" w:rsidRDefault="00C24616" w:rsidP="00A04EA3">
      <w:pPr>
        <w:spacing w:after="0"/>
      </w:pPr>
      <w:r>
        <w:t>January</w:t>
      </w:r>
      <w:r w:rsidR="00A10324">
        <w:t xml:space="preserve"> Closing Prayer: </w:t>
      </w:r>
      <w:r>
        <w:t>Althea Burrier</w:t>
      </w:r>
    </w:p>
    <w:sectPr w:rsidR="00A10324" w:rsidRPr="00833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6DC0"/>
    <w:multiLevelType w:val="hybridMultilevel"/>
    <w:tmpl w:val="16004028"/>
    <w:lvl w:ilvl="0" w:tplc="D1C06D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43DAB"/>
    <w:multiLevelType w:val="hybridMultilevel"/>
    <w:tmpl w:val="1F5EDF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BD3D9B"/>
    <w:multiLevelType w:val="hybridMultilevel"/>
    <w:tmpl w:val="A1A0F92E"/>
    <w:lvl w:ilvl="0" w:tplc="EEC0ECA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92CCD"/>
    <w:multiLevelType w:val="hybridMultilevel"/>
    <w:tmpl w:val="EAECE6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F21B2"/>
    <w:multiLevelType w:val="hybridMultilevel"/>
    <w:tmpl w:val="F53CAAF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94170E"/>
    <w:multiLevelType w:val="hybridMultilevel"/>
    <w:tmpl w:val="5FE8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276C6"/>
    <w:multiLevelType w:val="hybridMultilevel"/>
    <w:tmpl w:val="D5665D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77929"/>
    <w:multiLevelType w:val="hybridMultilevel"/>
    <w:tmpl w:val="CF44E7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1E6E6C"/>
    <w:multiLevelType w:val="hybridMultilevel"/>
    <w:tmpl w:val="FF6C5E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5776F4"/>
    <w:multiLevelType w:val="hybridMultilevel"/>
    <w:tmpl w:val="63D8C8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B1018"/>
    <w:multiLevelType w:val="hybridMultilevel"/>
    <w:tmpl w:val="4E6023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1420A"/>
    <w:multiLevelType w:val="hybridMultilevel"/>
    <w:tmpl w:val="81FC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86DA3"/>
    <w:multiLevelType w:val="hybridMultilevel"/>
    <w:tmpl w:val="ACDE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62408"/>
    <w:multiLevelType w:val="hybridMultilevel"/>
    <w:tmpl w:val="F8A4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F70D7"/>
    <w:multiLevelType w:val="hybridMultilevel"/>
    <w:tmpl w:val="85B8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C4032"/>
    <w:multiLevelType w:val="hybridMultilevel"/>
    <w:tmpl w:val="E4D45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80D4F"/>
    <w:multiLevelType w:val="hybridMultilevel"/>
    <w:tmpl w:val="A438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D5253"/>
    <w:multiLevelType w:val="hybridMultilevel"/>
    <w:tmpl w:val="D8DA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52940"/>
    <w:multiLevelType w:val="hybridMultilevel"/>
    <w:tmpl w:val="93582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F102FE"/>
    <w:multiLevelType w:val="hybridMultilevel"/>
    <w:tmpl w:val="103A0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E13DE4"/>
    <w:multiLevelType w:val="hybridMultilevel"/>
    <w:tmpl w:val="225C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5635F"/>
    <w:multiLevelType w:val="hybridMultilevel"/>
    <w:tmpl w:val="E54660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716632B"/>
    <w:multiLevelType w:val="hybridMultilevel"/>
    <w:tmpl w:val="71C4FE7A"/>
    <w:lvl w:ilvl="0" w:tplc="F8C2AB8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447C4"/>
    <w:multiLevelType w:val="hybridMultilevel"/>
    <w:tmpl w:val="E700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11BF5"/>
    <w:multiLevelType w:val="hybridMultilevel"/>
    <w:tmpl w:val="865A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B0CB6"/>
    <w:multiLevelType w:val="hybridMultilevel"/>
    <w:tmpl w:val="B726AF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738D0"/>
    <w:multiLevelType w:val="hybridMultilevel"/>
    <w:tmpl w:val="A4420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33659"/>
    <w:multiLevelType w:val="hybridMultilevel"/>
    <w:tmpl w:val="4D74ED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A04B6"/>
    <w:multiLevelType w:val="hybridMultilevel"/>
    <w:tmpl w:val="BA5A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C2B2E"/>
    <w:multiLevelType w:val="hybridMultilevel"/>
    <w:tmpl w:val="6DB425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10F6E"/>
    <w:multiLevelType w:val="hybridMultilevel"/>
    <w:tmpl w:val="C01C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23211"/>
    <w:multiLevelType w:val="hybridMultilevel"/>
    <w:tmpl w:val="D932F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A10029"/>
    <w:multiLevelType w:val="hybridMultilevel"/>
    <w:tmpl w:val="C46012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A06EF"/>
    <w:multiLevelType w:val="hybridMultilevel"/>
    <w:tmpl w:val="6A66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253778">
    <w:abstractNumId w:val="12"/>
  </w:num>
  <w:num w:numId="2" w16cid:durableId="604264558">
    <w:abstractNumId w:val="20"/>
  </w:num>
  <w:num w:numId="3" w16cid:durableId="831946219">
    <w:abstractNumId w:val="23"/>
  </w:num>
  <w:num w:numId="4" w16cid:durableId="1893038834">
    <w:abstractNumId w:val="3"/>
  </w:num>
  <w:num w:numId="5" w16cid:durableId="1564172798">
    <w:abstractNumId w:val="6"/>
  </w:num>
  <w:num w:numId="6" w16cid:durableId="107746743">
    <w:abstractNumId w:val="33"/>
  </w:num>
  <w:num w:numId="7" w16cid:durableId="500855979">
    <w:abstractNumId w:val="10"/>
  </w:num>
  <w:num w:numId="8" w16cid:durableId="1880511664">
    <w:abstractNumId w:val="32"/>
  </w:num>
  <w:num w:numId="9" w16cid:durableId="536548002">
    <w:abstractNumId w:val="9"/>
  </w:num>
  <w:num w:numId="10" w16cid:durableId="575742845">
    <w:abstractNumId w:val="25"/>
  </w:num>
  <w:num w:numId="11" w16cid:durableId="716129644">
    <w:abstractNumId w:val="27"/>
  </w:num>
  <w:num w:numId="12" w16cid:durableId="1668022381">
    <w:abstractNumId w:val="29"/>
  </w:num>
  <w:num w:numId="13" w16cid:durableId="1083137887">
    <w:abstractNumId w:val="21"/>
  </w:num>
  <w:num w:numId="14" w16cid:durableId="1393043433">
    <w:abstractNumId w:val="7"/>
  </w:num>
  <w:num w:numId="15" w16cid:durableId="46690448">
    <w:abstractNumId w:val="16"/>
  </w:num>
  <w:num w:numId="16" w16cid:durableId="1094940010">
    <w:abstractNumId w:val="1"/>
  </w:num>
  <w:num w:numId="17" w16cid:durableId="158695259">
    <w:abstractNumId w:val="11"/>
  </w:num>
  <w:num w:numId="18" w16cid:durableId="1320116090">
    <w:abstractNumId w:val="14"/>
  </w:num>
  <w:num w:numId="19" w16cid:durableId="1164510038">
    <w:abstractNumId w:val="15"/>
  </w:num>
  <w:num w:numId="20" w16cid:durableId="769666422">
    <w:abstractNumId w:val="30"/>
  </w:num>
  <w:num w:numId="21" w16cid:durableId="1300578035">
    <w:abstractNumId w:val="19"/>
  </w:num>
  <w:num w:numId="22" w16cid:durableId="101799818">
    <w:abstractNumId w:val="31"/>
  </w:num>
  <w:num w:numId="23" w16cid:durableId="902526733">
    <w:abstractNumId w:val="4"/>
  </w:num>
  <w:num w:numId="24" w16cid:durableId="774206556">
    <w:abstractNumId w:val="24"/>
  </w:num>
  <w:num w:numId="25" w16cid:durableId="1263103029">
    <w:abstractNumId w:val="17"/>
  </w:num>
  <w:num w:numId="26" w16cid:durableId="1727948551">
    <w:abstractNumId w:val="18"/>
  </w:num>
  <w:num w:numId="27" w16cid:durableId="1726683461">
    <w:abstractNumId w:val="8"/>
  </w:num>
  <w:num w:numId="28" w16cid:durableId="1138111090">
    <w:abstractNumId w:val="26"/>
  </w:num>
  <w:num w:numId="29" w16cid:durableId="1493641439">
    <w:abstractNumId w:val="13"/>
  </w:num>
  <w:num w:numId="30" w16cid:durableId="989868378">
    <w:abstractNumId w:val="28"/>
  </w:num>
  <w:num w:numId="31" w16cid:durableId="371804660">
    <w:abstractNumId w:val="5"/>
  </w:num>
  <w:num w:numId="32" w16cid:durableId="1149520023">
    <w:abstractNumId w:val="22"/>
  </w:num>
  <w:num w:numId="33" w16cid:durableId="600986975">
    <w:abstractNumId w:val="0"/>
  </w:num>
  <w:num w:numId="34" w16cid:durableId="738132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B9"/>
    <w:rsid w:val="0002386C"/>
    <w:rsid w:val="00052C15"/>
    <w:rsid w:val="0006562C"/>
    <w:rsid w:val="000814EE"/>
    <w:rsid w:val="00081EBC"/>
    <w:rsid w:val="000A046A"/>
    <w:rsid w:val="000A6B37"/>
    <w:rsid w:val="000B76AC"/>
    <w:rsid w:val="000D394E"/>
    <w:rsid w:val="000E02FD"/>
    <w:rsid w:val="000F75EE"/>
    <w:rsid w:val="00131EFE"/>
    <w:rsid w:val="00145982"/>
    <w:rsid w:val="001573EC"/>
    <w:rsid w:val="001D02E1"/>
    <w:rsid w:val="00203AF8"/>
    <w:rsid w:val="00207FAC"/>
    <w:rsid w:val="00231BC1"/>
    <w:rsid w:val="00292507"/>
    <w:rsid w:val="00293674"/>
    <w:rsid w:val="00297B23"/>
    <w:rsid w:val="002D74F6"/>
    <w:rsid w:val="002F7653"/>
    <w:rsid w:val="00302DF5"/>
    <w:rsid w:val="00304D76"/>
    <w:rsid w:val="00326700"/>
    <w:rsid w:val="00331180"/>
    <w:rsid w:val="00350E1E"/>
    <w:rsid w:val="00367E88"/>
    <w:rsid w:val="00384EFB"/>
    <w:rsid w:val="00397619"/>
    <w:rsid w:val="003A6E01"/>
    <w:rsid w:val="003E007B"/>
    <w:rsid w:val="003F6256"/>
    <w:rsid w:val="00456465"/>
    <w:rsid w:val="00457177"/>
    <w:rsid w:val="004863EA"/>
    <w:rsid w:val="0048755B"/>
    <w:rsid w:val="004969BF"/>
    <w:rsid w:val="004B11FE"/>
    <w:rsid w:val="004C6971"/>
    <w:rsid w:val="004F0636"/>
    <w:rsid w:val="004F1C02"/>
    <w:rsid w:val="004F7524"/>
    <w:rsid w:val="005163F3"/>
    <w:rsid w:val="00541EDC"/>
    <w:rsid w:val="005429A9"/>
    <w:rsid w:val="00573F76"/>
    <w:rsid w:val="00587033"/>
    <w:rsid w:val="005936AE"/>
    <w:rsid w:val="005B73AC"/>
    <w:rsid w:val="00606141"/>
    <w:rsid w:val="00640438"/>
    <w:rsid w:val="0064637B"/>
    <w:rsid w:val="006764D8"/>
    <w:rsid w:val="006774A0"/>
    <w:rsid w:val="006A4ADF"/>
    <w:rsid w:val="006B7571"/>
    <w:rsid w:val="006D2033"/>
    <w:rsid w:val="00701501"/>
    <w:rsid w:val="00707F80"/>
    <w:rsid w:val="007669A3"/>
    <w:rsid w:val="00797AFB"/>
    <w:rsid w:val="007A1847"/>
    <w:rsid w:val="007B479F"/>
    <w:rsid w:val="007F1762"/>
    <w:rsid w:val="007F5FAB"/>
    <w:rsid w:val="00833B1E"/>
    <w:rsid w:val="00837724"/>
    <w:rsid w:val="008B50E4"/>
    <w:rsid w:val="008D525D"/>
    <w:rsid w:val="008E7B20"/>
    <w:rsid w:val="00902DF3"/>
    <w:rsid w:val="0093765F"/>
    <w:rsid w:val="0095334A"/>
    <w:rsid w:val="00953F7E"/>
    <w:rsid w:val="009D3664"/>
    <w:rsid w:val="00A04EA3"/>
    <w:rsid w:val="00A06C3E"/>
    <w:rsid w:val="00A10324"/>
    <w:rsid w:val="00A67196"/>
    <w:rsid w:val="00A739A2"/>
    <w:rsid w:val="00A73FF9"/>
    <w:rsid w:val="00A76C81"/>
    <w:rsid w:val="00A93CE3"/>
    <w:rsid w:val="00AA78E0"/>
    <w:rsid w:val="00AB717B"/>
    <w:rsid w:val="00AC6A87"/>
    <w:rsid w:val="00AD4041"/>
    <w:rsid w:val="00AF7D1B"/>
    <w:rsid w:val="00B14BFD"/>
    <w:rsid w:val="00B222FF"/>
    <w:rsid w:val="00B36682"/>
    <w:rsid w:val="00B43124"/>
    <w:rsid w:val="00B51279"/>
    <w:rsid w:val="00B53285"/>
    <w:rsid w:val="00BA5AB9"/>
    <w:rsid w:val="00BF44AD"/>
    <w:rsid w:val="00C15BA7"/>
    <w:rsid w:val="00C21364"/>
    <w:rsid w:val="00C24616"/>
    <w:rsid w:val="00C53820"/>
    <w:rsid w:val="00C61E48"/>
    <w:rsid w:val="00C7202B"/>
    <w:rsid w:val="00CC54D1"/>
    <w:rsid w:val="00D26419"/>
    <w:rsid w:val="00D41432"/>
    <w:rsid w:val="00D441AE"/>
    <w:rsid w:val="00D52208"/>
    <w:rsid w:val="00D667E4"/>
    <w:rsid w:val="00D825D8"/>
    <w:rsid w:val="00D843EA"/>
    <w:rsid w:val="00DD0EDC"/>
    <w:rsid w:val="00DE32F8"/>
    <w:rsid w:val="00DE761E"/>
    <w:rsid w:val="00DF2D2C"/>
    <w:rsid w:val="00E27A49"/>
    <w:rsid w:val="00E37308"/>
    <w:rsid w:val="00E41B0B"/>
    <w:rsid w:val="00EC3F1D"/>
    <w:rsid w:val="00ED07B8"/>
    <w:rsid w:val="00F26365"/>
    <w:rsid w:val="00F476CE"/>
    <w:rsid w:val="00F6100E"/>
    <w:rsid w:val="00F65AC5"/>
    <w:rsid w:val="00F66DCF"/>
    <w:rsid w:val="00F82503"/>
    <w:rsid w:val="00F901DD"/>
    <w:rsid w:val="00FA55F8"/>
    <w:rsid w:val="00FB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34883"/>
  <w15:chartTrackingRefBased/>
  <w15:docId w15:val="{5F0F177F-1B04-4D4C-8C28-F6F247A6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44B81-B166-42AA-A5DC-799167D0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Mark Schram</cp:lastModifiedBy>
  <cp:revision>2</cp:revision>
  <dcterms:created xsi:type="dcterms:W3CDTF">2023-01-02T02:28:00Z</dcterms:created>
  <dcterms:modified xsi:type="dcterms:W3CDTF">2023-01-02T02:28:00Z</dcterms:modified>
</cp:coreProperties>
</file>